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1047F9" w14:textId="77777777" w:rsidR="00454482" w:rsidRPr="006674F1" w:rsidRDefault="00454482">
      <w:pPr>
        <w:rPr>
          <w:rFonts w:ascii="Arial" w:hAnsi="Arial" w:cs="Arial"/>
          <w:sz w:val="28"/>
          <w:szCs w:val="28"/>
        </w:rPr>
      </w:pPr>
      <w:bookmarkStart w:id="0" w:name="_Hlk222378767"/>
      <w:r w:rsidRPr="006674F1">
        <w:rPr>
          <w:rFonts w:ascii="Arial" w:hAnsi="Arial" w:cs="Arial"/>
          <w:sz w:val="28"/>
          <w:szCs w:val="28"/>
        </w:rPr>
        <w:t xml:space="preserve">Gesellschaft für Didaktik der Mathematik e. V. (GDM) </w:t>
      </w:r>
      <w:r w:rsidR="006674F1" w:rsidRPr="006674F1">
        <w:rPr>
          <w:rFonts w:ascii="Arial" w:hAnsi="Arial" w:cs="Arial"/>
          <w:noProof/>
          <w:sz w:val="28"/>
          <w:szCs w:val="28"/>
          <w:lang w:eastAsia="de-DE"/>
        </w:rPr>
        <w:drawing>
          <wp:inline distT="0" distB="0" distL="0" distR="0" wp14:anchorId="51CB37A0" wp14:editId="7C21D867">
            <wp:extent cx="1080000" cy="849563"/>
            <wp:effectExtent l="0" t="0" r="6350" b="825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849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280E3C" w14:textId="397AB794" w:rsidR="005C0051" w:rsidRDefault="005C0051" w:rsidP="0045448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Kassenführung der GDM</w:t>
      </w:r>
    </w:p>
    <w:p w14:paraId="48A60C39" w14:textId="3C592BD4" w:rsidR="00454482" w:rsidRPr="006674F1" w:rsidRDefault="005C0051" w:rsidP="0045448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z. Z. </w:t>
      </w:r>
      <w:r w:rsidR="00454482" w:rsidRPr="006674F1">
        <w:rPr>
          <w:rFonts w:ascii="Arial" w:hAnsi="Arial" w:cs="Arial"/>
          <w:sz w:val="18"/>
        </w:rPr>
        <w:t>Frau Jun.-Prof. Dr. Carina Büscher</w:t>
      </w:r>
    </w:p>
    <w:p w14:paraId="252FCEB6" w14:textId="77777777" w:rsidR="00454482" w:rsidRPr="006674F1" w:rsidRDefault="00454482" w:rsidP="0045448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</w:rPr>
      </w:pPr>
      <w:r w:rsidRPr="006674F1">
        <w:rPr>
          <w:rFonts w:ascii="Arial" w:hAnsi="Arial" w:cs="Arial"/>
          <w:sz w:val="18"/>
        </w:rPr>
        <w:t>Gesellschaft für Didaktik der Mathematik</w:t>
      </w:r>
    </w:p>
    <w:p w14:paraId="3619D417" w14:textId="77777777" w:rsidR="00454482" w:rsidRPr="006674F1" w:rsidRDefault="00454482" w:rsidP="0045448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</w:rPr>
      </w:pPr>
      <w:r w:rsidRPr="006674F1">
        <w:rPr>
          <w:rFonts w:ascii="Arial" w:hAnsi="Arial" w:cs="Arial"/>
          <w:sz w:val="18"/>
        </w:rPr>
        <w:t>Anton-Wilhelm-Amo Str. 39</w:t>
      </w:r>
    </w:p>
    <w:p w14:paraId="17EA4422" w14:textId="77777777" w:rsidR="00454482" w:rsidRPr="006674F1" w:rsidRDefault="00454482" w:rsidP="0045448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</w:rPr>
      </w:pPr>
      <w:r w:rsidRPr="006674F1">
        <w:rPr>
          <w:rFonts w:ascii="Arial" w:hAnsi="Arial" w:cs="Arial"/>
          <w:sz w:val="18"/>
        </w:rPr>
        <w:t>10117 Berlin</w:t>
      </w:r>
    </w:p>
    <w:p w14:paraId="114494A9" w14:textId="77777777" w:rsidR="00454482" w:rsidRPr="006674F1" w:rsidRDefault="00C8266C" w:rsidP="00454482">
      <w:pPr>
        <w:rPr>
          <w:rFonts w:ascii="Arial" w:hAnsi="Arial" w:cs="Arial"/>
          <w:sz w:val="18"/>
        </w:rPr>
      </w:pPr>
      <w:hyperlink r:id="rId6" w:history="1">
        <w:r w:rsidR="00454482" w:rsidRPr="006674F1">
          <w:rPr>
            <w:rStyle w:val="Hyperlink"/>
            <w:rFonts w:ascii="Arial" w:hAnsi="Arial" w:cs="Arial"/>
            <w:sz w:val="18"/>
          </w:rPr>
          <w:t>kassenfuehrung@didaktik-der-mathematik.de</w:t>
        </w:r>
      </w:hyperlink>
    </w:p>
    <w:p w14:paraId="0F07D5BD" w14:textId="77777777" w:rsidR="00454482" w:rsidRPr="006674F1" w:rsidRDefault="00454482" w:rsidP="00454482">
      <w:pPr>
        <w:rPr>
          <w:rFonts w:ascii="Arial" w:hAnsi="Arial" w:cs="Arial"/>
          <w:b/>
          <w:u w:val="single"/>
        </w:rPr>
      </w:pPr>
    </w:p>
    <w:p w14:paraId="3A9F6BEF" w14:textId="77777777" w:rsidR="0043290B" w:rsidRPr="00D1272F" w:rsidRDefault="00330DFB" w:rsidP="00454482">
      <w:pPr>
        <w:rPr>
          <w:rFonts w:ascii="Arial" w:hAnsi="Arial" w:cs="Arial"/>
          <w:sz w:val="28"/>
          <w:szCs w:val="28"/>
        </w:rPr>
      </w:pPr>
      <w:r w:rsidRPr="00D1272F">
        <w:rPr>
          <w:rFonts w:ascii="Arial" w:hAnsi="Arial" w:cs="Arial"/>
          <w:sz w:val="28"/>
          <w:szCs w:val="28"/>
        </w:rPr>
        <w:t xml:space="preserve">Antrag für </w:t>
      </w:r>
      <w:r w:rsidR="00454482" w:rsidRPr="00D1272F">
        <w:rPr>
          <w:rFonts w:ascii="Arial" w:hAnsi="Arial" w:cs="Arial"/>
          <w:sz w:val="28"/>
          <w:szCs w:val="28"/>
        </w:rPr>
        <w:t xml:space="preserve">ein </w:t>
      </w:r>
      <w:r w:rsidRPr="00D1272F">
        <w:rPr>
          <w:rFonts w:ascii="Arial" w:hAnsi="Arial" w:cs="Arial"/>
          <w:sz w:val="28"/>
          <w:szCs w:val="28"/>
        </w:rPr>
        <w:t>GDM-Kleinprojekt</w:t>
      </w:r>
    </w:p>
    <w:bookmarkEnd w:id="0"/>
    <w:p w14:paraId="10FC731D" w14:textId="77777777" w:rsidR="00454482" w:rsidRPr="006674F1" w:rsidRDefault="00454482" w:rsidP="00330DFB">
      <w:pPr>
        <w:spacing w:after="0"/>
        <w:rPr>
          <w:rFonts w:ascii="Arial" w:hAnsi="Arial" w:cs="Arial"/>
        </w:rPr>
      </w:pPr>
    </w:p>
    <w:p w14:paraId="3FD8D75B" w14:textId="772531B0" w:rsidR="00454482" w:rsidRPr="006674F1" w:rsidRDefault="00454482" w:rsidP="00330DFB">
      <w:pPr>
        <w:spacing w:after="0"/>
        <w:rPr>
          <w:rFonts w:ascii="Arial" w:hAnsi="Arial" w:cs="Arial"/>
        </w:rPr>
      </w:pPr>
      <w:r w:rsidRPr="006674F1">
        <w:rPr>
          <w:rFonts w:ascii="Arial" w:hAnsi="Arial" w:cs="Arial"/>
        </w:rPr>
        <w:t>Titel des geplanten Projekts</w:t>
      </w:r>
      <w:r w:rsidR="006674F1">
        <w:rPr>
          <w:rFonts w:ascii="Arial" w:hAnsi="Arial" w:cs="Arial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54482" w:rsidRPr="006674F1" w14:paraId="050C6EE4" w14:textId="77777777" w:rsidTr="00454482">
        <w:trPr>
          <w:trHeight w:val="397"/>
        </w:trPr>
        <w:tc>
          <w:tcPr>
            <w:tcW w:w="9062" w:type="dxa"/>
          </w:tcPr>
          <w:p w14:paraId="7CCAA442" w14:textId="77777777" w:rsidR="00454482" w:rsidRPr="006674F1" w:rsidRDefault="00454482" w:rsidP="00330DFB">
            <w:pPr>
              <w:rPr>
                <w:rFonts w:ascii="Arial" w:hAnsi="Arial" w:cs="Arial"/>
              </w:rPr>
            </w:pPr>
          </w:p>
        </w:tc>
      </w:tr>
    </w:tbl>
    <w:p w14:paraId="4906DE7E" w14:textId="77777777" w:rsidR="00454482" w:rsidRPr="006674F1" w:rsidRDefault="00454482" w:rsidP="00330DFB">
      <w:pPr>
        <w:spacing w:after="0"/>
        <w:rPr>
          <w:rFonts w:ascii="Arial" w:hAnsi="Arial" w:cs="Arial"/>
        </w:rPr>
      </w:pPr>
    </w:p>
    <w:p w14:paraId="30997863" w14:textId="299EA994" w:rsidR="00A9185B" w:rsidRDefault="00454482" w:rsidP="00F4276E">
      <w:pPr>
        <w:spacing w:after="0"/>
        <w:rPr>
          <w:rFonts w:ascii="Arial" w:hAnsi="Arial" w:cs="Arial"/>
          <w:i/>
          <w:color w:val="767171" w:themeColor="background2" w:themeShade="80"/>
          <w:sz w:val="18"/>
        </w:rPr>
      </w:pPr>
      <w:proofErr w:type="spellStart"/>
      <w:proofErr w:type="gramStart"/>
      <w:r w:rsidRPr="006674F1">
        <w:rPr>
          <w:rFonts w:ascii="Arial" w:hAnsi="Arial" w:cs="Arial"/>
        </w:rPr>
        <w:t>Antragsteller:innen</w:t>
      </w:r>
      <w:proofErr w:type="spellEnd"/>
      <w:proofErr w:type="gramEnd"/>
      <w:r w:rsidRPr="006674F1">
        <w:rPr>
          <w:rFonts w:ascii="Arial" w:hAnsi="Arial" w:cs="Arial"/>
        </w:rPr>
        <w:t xml:space="preserve"> dieses Antrag</w:t>
      </w:r>
      <w:r w:rsidR="006674F1">
        <w:rPr>
          <w:rFonts w:ascii="Arial" w:hAnsi="Arial" w:cs="Arial"/>
        </w:rPr>
        <w:t>s</w:t>
      </w:r>
      <w:r w:rsidR="00DC73DB">
        <w:rPr>
          <w:rFonts w:ascii="Arial" w:hAnsi="Arial" w:cs="Arial"/>
        </w:rPr>
        <w:t xml:space="preserve"> (Name, Institution)</w:t>
      </w:r>
      <w:r w:rsidR="006674F1">
        <w:rPr>
          <w:rFonts w:ascii="Arial" w:hAnsi="Arial" w:cs="Arial"/>
        </w:rPr>
        <w:t>:</w:t>
      </w:r>
    </w:p>
    <w:p w14:paraId="2BB5A8AC" w14:textId="1427B9E8" w:rsidR="00F4276E" w:rsidRPr="006674F1" w:rsidRDefault="00F4276E" w:rsidP="00F4276E">
      <w:pPr>
        <w:spacing w:after="0"/>
        <w:rPr>
          <w:rFonts w:ascii="Arial" w:hAnsi="Arial" w:cs="Arial"/>
          <w:i/>
          <w:color w:val="767171" w:themeColor="background2" w:themeShade="80"/>
          <w:sz w:val="18"/>
        </w:rPr>
      </w:pPr>
      <w:r w:rsidRPr="006674F1">
        <w:rPr>
          <w:rFonts w:ascii="Arial" w:hAnsi="Arial" w:cs="Arial"/>
          <w:i/>
          <w:color w:val="767171" w:themeColor="background2" w:themeShade="80"/>
          <w:sz w:val="18"/>
        </w:rPr>
        <w:t>Hinweis zu</w:t>
      </w:r>
      <w:r w:rsidR="00C8266C">
        <w:rPr>
          <w:rFonts w:ascii="Arial" w:hAnsi="Arial" w:cs="Arial"/>
          <w:i/>
          <w:color w:val="767171" w:themeColor="background2" w:themeShade="80"/>
          <w:sz w:val="18"/>
        </w:rPr>
        <w:t>r Voraussetzung für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 Antragsstell</w:t>
      </w:r>
      <w:r w:rsidR="00C8266C">
        <w:rPr>
          <w:rFonts w:ascii="Arial" w:hAnsi="Arial" w:cs="Arial"/>
          <w:i/>
          <w:color w:val="767171" w:themeColor="background2" w:themeShade="80"/>
          <w:sz w:val="18"/>
        </w:rPr>
        <w:t>ung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: Antragstellende </w:t>
      </w:r>
      <w:r w:rsidR="00EA240F">
        <w:rPr>
          <w:rFonts w:ascii="Arial" w:hAnsi="Arial" w:cs="Arial"/>
          <w:i/>
          <w:color w:val="767171" w:themeColor="background2" w:themeShade="80"/>
          <w:sz w:val="18"/>
        </w:rPr>
        <w:t>verfügen über eine laufende</w:t>
      </w:r>
      <w:r>
        <w:rPr>
          <w:rFonts w:ascii="Arial" w:hAnsi="Arial" w:cs="Arial"/>
          <w:i/>
          <w:color w:val="767171" w:themeColor="background2" w:themeShade="80"/>
          <w:sz w:val="18"/>
        </w:rPr>
        <w:t xml:space="preserve"> GDM-Mitglied</w:t>
      </w:r>
      <w:r w:rsidR="00EA240F">
        <w:rPr>
          <w:rFonts w:ascii="Arial" w:hAnsi="Arial" w:cs="Arial"/>
          <w:i/>
          <w:color w:val="767171" w:themeColor="background2" w:themeShade="80"/>
          <w:sz w:val="18"/>
        </w:rPr>
        <w:t>schaft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>.</w:t>
      </w:r>
    </w:p>
    <w:p w14:paraId="2792746C" w14:textId="4FA98347" w:rsidR="007E707D" w:rsidRPr="006674F1" w:rsidRDefault="007E707D" w:rsidP="00330DFB">
      <w:pPr>
        <w:spacing w:after="0"/>
        <w:rPr>
          <w:rFonts w:ascii="Arial" w:hAnsi="Arial" w:cs="Arial"/>
        </w:rPr>
      </w:pPr>
      <w:bookmarkStart w:id="1" w:name="_GoBack"/>
      <w:bookmarkEnd w:id="1"/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AE2F20" w14:paraId="67283AB9" w14:textId="77777777" w:rsidTr="00C8266C">
        <w:trPr>
          <w:trHeight w:val="1247"/>
        </w:trPr>
        <w:tc>
          <w:tcPr>
            <w:tcW w:w="9067" w:type="dxa"/>
          </w:tcPr>
          <w:p w14:paraId="599FEBDC" w14:textId="77777777" w:rsidR="00AE2F20" w:rsidRDefault="00AE2F20" w:rsidP="00AE2F20">
            <w:pPr>
              <w:rPr>
                <w:rFonts w:ascii="Arial" w:hAnsi="Arial" w:cs="Arial"/>
              </w:rPr>
            </w:pPr>
          </w:p>
        </w:tc>
      </w:tr>
    </w:tbl>
    <w:p w14:paraId="5AD1B660" w14:textId="77777777" w:rsidR="006674F1" w:rsidRPr="006674F1" w:rsidRDefault="006674F1" w:rsidP="00330DFB">
      <w:pPr>
        <w:spacing w:after="0"/>
        <w:rPr>
          <w:rFonts w:ascii="Arial" w:hAnsi="Arial" w:cs="Arial"/>
        </w:rPr>
      </w:pPr>
    </w:p>
    <w:p w14:paraId="34685244" w14:textId="7C2F2722" w:rsidR="00B5033B" w:rsidRPr="006674F1" w:rsidRDefault="00B5033B" w:rsidP="00B5033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Bearbeitungszeitraum des</w:t>
      </w:r>
      <w:r w:rsidRPr="006674F1">
        <w:rPr>
          <w:rFonts w:ascii="Arial" w:hAnsi="Arial" w:cs="Arial"/>
        </w:rPr>
        <w:t xml:space="preserve"> Projekts</w:t>
      </w:r>
      <w:r>
        <w:rPr>
          <w:rFonts w:ascii="Arial" w:hAnsi="Arial" w:cs="Arial"/>
        </w:rPr>
        <w:t>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96"/>
        <w:gridCol w:w="2694"/>
        <w:gridCol w:w="1701"/>
        <w:gridCol w:w="2971"/>
      </w:tblGrid>
      <w:tr w:rsidR="00B5033B" w:rsidRPr="006674F1" w14:paraId="32D113D0" w14:textId="77777777" w:rsidTr="00B5033B">
        <w:trPr>
          <w:trHeight w:val="397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78E227" w14:textId="7B8C5A9F" w:rsidR="00B5033B" w:rsidRPr="006674F1" w:rsidRDefault="00B5033B" w:rsidP="00B50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Projektbeginn: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88B4DA" w14:textId="77777777" w:rsidR="00B5033B" w:rsidRPr="006674F1" w:rsidRDefault="00B5033B" w:rsidP="00B5033B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8F025C" w14:textId="502D791E" w:rsidR="00B5033B" w:rsidRPr="006674F1" w:rsidRDefault="00B5033B" w:rsidP="00B50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Projektende:</w:t>
            </w:r>
          </w:p>
        </w:tc>
        <w:tc>
          <w:tcPr>
            <w:tcW w:w="2971" w:type="dxa"/>
            <w:tcBorders>
              <w:left w:val="single" w:sz="4" w:space="0" w:color="auto"/>
            </w:tcBorders>
            <w:vAlign w:val="center"/>
          </w:tcPr>
          <w:p w14:paraId="2128BC6B" w14:textId="441CC9DC" w:rsidR="00B5033B" w:rsidRPr="006674F1" w:rsidRDefault="00B5033B" w:rsidP="00B5033B">
            <w:pPr>
              <w:rPr>
                <w:rFonts w:ascii="Arial" w:hAnsi="Arial" w:cs="Arial"/>
              </w:rPr>
            </w:pPr>
          </w:p>
        </w:tc>
      </w:tr>
    </w:tbl>
    <w:p w14:paraId="517E3B1F" w14:textId="77777777" w:rsidR="00B5033B" w:rsidRDefault="00B5033B" w:rsidP="006674F1">
      <w:pPr>
        <w:spacing w:after="0"/>
        <w:rPr>
          <w:rFonts w:ascii="Arial" w:hAnsi="Arial" w:cs="Arial"/>
        </w:rPr>
      </w:pPr>
    </w:p>
    <w:p w14:paraId="3A4E6D72" w14:textId="00B7A45B" w:rsidR="00330DFB" w:rsidRPr="006674F1" w:rsidRDefault="00330DFB" w:rsidP="006674F1">
      <w:pPr>
        <w:spacing w:after="0"/>
        <w:rPr>
          <w:rFonts w:ascii="Arial" w:hAnsi="Arial" w:cs="Arial"/>
        </w:rPr>
      </w:pPr>
      <w:r w:rsidRPr="006674F1">
        <w:rPr>
          <w:rFonts w:ascii="Arial" w:hAnsi="Arial" w:cs="Arial"/>
        </w:rPr>
        <w:t xml:space="preserve">Bitte beschreiben Sie </w:t>
      </w:r>
      <w:r w:rsidR="006674F1" w:rsidRPr="006674F1">
        <w:rPr>
          <w:rFonts w:ascii="Arial" w:hAnsi="Arial" w:cs="Arial"/>
        </w:rPr>
        <w:t>das</w:t>
      </w:r>
      <w:r w:rsidRPr="006674F1">
        <w:rPr>
          <w:rFonts w:ascii="Arial" w:hAnsi="Arial" w:cs="Arial"/>
        </w:rPr>
        <w:t xml:space="preserve"> geplante</w:t>
      </w:r>
      <w:r w:rsidR="006674F1" w:rsidRPr="006674F1">
        <w:rPr>
          <w:rFonts w:ascii="Arial" w:hAnsi="Arial" w:cs="Arial"/>
        </w:rPr>
        <w:t xml:space="preserve"> </w:t>
      </w:r>
      <w:r w:rsidRPr="006674F1">
        <w:rPr>
          <w:rFonts w:ascii="Arial" w:hAnsi="Arial" w:cs="Arial"/>
        </w:rPr>
        <w:t xml:space="preserve">Projekt in Bezug auf </w:t>
      </w:r>
      <w:r w:rsidR="006674F1">
        <w:rPr>
          <w:rFonts w:ascii="Arial" w:hAnsi="Arial" w:cs="Arial"/>
        </w:rPr>
        <w:t xml:space="preserve">das Ausgangsproblem und daraus resultierenden konkreten Projektziele.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30DFB" w:rsidRPr="006674F1" w14:paraId="689F4A39" w14:textId="77777777" w:rsidTr="006674F1">
        <w:trPr>
          <w:trHeight w:val="3969"/>
        </w:trPr>
        <w:tc>
          <w:tcPr>
            <w:tcW w:w="9062" w:type="dxa"/>
          </w:tcPr>
          <w:p w14:paraId="6DC98FD2" w14:textId="77777777" w:rsidR="00330DFB" w:rsidRPr="006674F1" w:rsidRDefault="00330DFB" w:rsidP="00330DFB">
            <w:pPr>
              <w:rPr>
                <w:rFonts w:ascii="Arial" w:hAnsi="Arial" w:cs="Arial"/>
                <w:sz w:val="18"/>
              </w:rPr>
            </w:pPr>
          </w:p>
        </w:tc>
      </w:tr>
    </w:tbl>
    <w:p w14:paraId="41EF4BF1" w14:textId="30CF82BC" w:rsidR="00330DFB" w:rsidRPr="006674F1" w:rsidRDefault="00330DFB" w:rsidP="00330DFB">
      <w:pPr>
        <w:rPr>
          <w:rFonts w:ascii="Arial" w:hAnsi="Arial" w:cs="Arial"/>
          <w:i/>
          <w:color w:val="767171" w:themeColor="background2" w:themeShade="80"/>
          <w:sz w:val="18"/>
        </w:rPr>
      </w:pP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Maximal </w:t>
      </w:r>
      <w:r w:rsidR="006674F1" w:rsidRPr="006674F1">
        <w:rPr>
          <w:rFonts w:ascii="Arial" w:hAnsi="Arial" w:cs="Arial"/>
          <w:i/>
          <w:color w:val="767171" w:themeColor="background2" w:themeShade="80"/>
          <w:sz w:val="18"/>
        </w:rPr>
        <w:t>2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00 Wörter. </w:t>
      </w:r>
      <w:r w:rsidR="00A418D0">
        <w:rPr>
          <w:rFonts w:ascii="Arial" w:hAnsi="Arial" w:cs="Arial"/>
          <w:i/>
          <w:color w:val="767171" w:themeColor="background2" w:themeShade="80"/>
          <w:sz w:val="18"/>
        </w:rPr>
        <w:t>D</w:t>
      </w:r>
      <w:r w:rsidR="00DC73DB">
        <w:rPr>
          <w:rFonts w:ascii="Arial" w:hAnsi="Arial" w:cs="Arial"/>
          <w:i/>
          <w:color w:val="767171" w:themeColor="background2" w:themeShade="80"/>
          <w:sz w:val="18"/>
        </w:rPr>
        <w:t xml:space="preserve">er maximale Umfang </w:t>
      </w:r>
      <w:r w:rsidR="00A418D0">
        <w:rPr>
          <w:rFonts w:ascii="Arial" w:hAnsi="Arial" w:cs="Arial"/>
          <w:i/>
          <w:color w:val="767171" w:themeColor="background2" w:themeShade="80"/>
          <w:sz w:val="18"/>
        </w:rPr>
        <w:t xml:space="preserve">muss nicht </w:t>
      </w:r>
      <w:r w:rsidR="00DC73DB">
        <w:rPr>
          <w:rFonts w:ascii="Arial" w:hAnsi="Arial" w:cs="Arial"/>
          <w:i/>
          <w:color w:val="767171" w:themeColor="background2" w:themeShade="80"/>
          <w:sz w:val="18"/>
        </w:rPr>
        <w:t>ausgeschöpft werden.</w:t>
      </w:r>
    </w:p>
    <w:p w14:paraId="6F9FF732" w14:textId="77777777" w:rsidR="00A9185B" w:rsidRDefault="00A9185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40A14ED" w14:textId="14893AC3" w:rsidR="007E707D" w:rsidRPr="006674F1" w:rsidRDefault="007E707D" w:rsidP="007E707D">
      <w:pPr>
        <w:rPr>
          <w:rFonts w:ascii="Arial" w:hAnsi="Arial" w:cs="Arial"/>
        </w:rPr>
      </w:pPr>
      <w:r w:rsidRPr="006674F1">
        <w:rPr>
          <w:rFonts w:ascii="Arial" w:hAnsi="Arial" w:cs="Arial"/>
        </w:rPr>
        <w:lastRenderedPageBreak/>
        <w:t xml:space="preserve">Bitte </w:t>
      </w:r>
      <w:r w:rsidR="00EA240F">
        <w:rPr>
          <w:rFonts w:ascii="Arial" w:hAnsi="Arial" w:cs="Arial"/>
        </w:rPr>
        <w:t>begründen Sie, inwiefern das Projekt dem satzungsgemäßen Vereinszweck dient</w:t>
      </w:r>
      <w:r w:rsidR="00DD044C">
        <w:rPr>
          <w:rFonts w:ascii="Arial" w:hAnsi="Arial" w:cs="Arial"/>
        </w:rPr>
        <w:t xml:space="preserve"> </w:t>
      </w:r>
      <w:r w:rsidRPr="006674F1">
        <w:rPr>
          <w:rFonts w:ascii="Arial" w:hAnsi="Arial" w:cs="Arial"/>
        </w:rPr>
        <w:t xml:space="preserve">(siehe </w:t>
      </w:r>
      <w:hyperlink r:id="rId7" w:history="1">
        <w:r w:rsidRPr="006674F1">
          <w:rPr>
            <w:rStyle w:val="Hyperlink"/>
            <w:rFonts w:ascii="Arial" w:hAnsi="Arial" w:cs="Arial"/>
          </w:rPr>
          <w:t>Satzung</w:t>
        </w:r>
      </w:hyperlink>
      <w:r w:rsidRPr="006674F1">
        <w:rPr>
          <w:rFonts w:ascii="Arial" w:hAnsi="Arial" w:cs="Arial"/>
        </w:rPr>
        <w:t xml:space="preserve">).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E707D" w:rsidRPr="006674F1" w14:paraId="4ECBCD90" w14:textId="77777777" w:rsidTr="00A9185B">
        <w:trPr>
          <w:trHeight w:val="1984"/>
        </w:trPr>
        <w:tc>
          <w:tcPr>
            <w:tcW w:w="9062" w:type="dxa"/>
          </w:tcPr>
          <w:p w14:paraId="31D18AEF" w14:textId="77777777" w:rsidR="007E707D" w:rsidRPr="006674F1" w:rsidRDefault="007E707D" w:rsidP="0025529C">
            <w:pPr>
              <w:rPr>
                <w:rFonts w:ascii="Arial" w:hAnsi="Arial" w:cs="Arial"/>
              </w:rPr>
            </w:pPr>
          </w:p>
        </w:tc>
      </w:tr>
    </w:tbl>
    <w:p w14:paraId="7310DC57" w14:textId="2AB0A379" w:rsidR="00C25339" w:rsidRDefault="007E707D" w:rsidP="00330DFB">
      <w:pPr>
        <w:rPr>
          <w:rFonts w:ascii="Arial" w:hAnsi="Arial" w:cs="Arial"/>
        </w:rPr>
      </w:pP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Maximal </w:t>
      </w:r>
      <w:r w:rsidR="00DD044C">
        <w:rPr>
          <w:rFonts w:ascii="Arial" w:hAnsi="Arial" w:cs="Arial"/>
          <w:i/>
          <w:color w:val="767171" w:themeColor="background2" w:themeShade="80"/>
          <w:sz w:val="18"/>
        </w:rPr>
        <w:t>1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00 Wörter. </w:t>
      </w:r>
      <w:r w:rsidR="00A418D0">
        <w:rPr>
          <w:rFonts w:ascii="Arial" w:hAnsi="Arial" w:cs="Arial"/>
          <w:i/>
          <w:color w:val="767171" w:themeColor="background2" w:themeShade="80"/>
          <w:sz w:val="18"/>
        </w:rPr>
        <w:t>Der maximale Umfang muss nicht ausgeschöpft werden.</w:t>
      </w:r>
    </w:p>
    <w:p w14:paraId="4F2D5FCC" w14:textId="77777777" w:rsidR="00330DFB" w:rsidRPr="006674F1" w:rsidRDefault="00330DFB" w:rsidP="00330DFB">
      <w:pPr>
        <w:rPr>
          <w:rFonts w:ascii="Arial" w:hAnsi="Arial" w:cs="Arial"/>
        </w:rPr>
      </w:pPr>
      <w:r w:rsidRPr="006674F1">
        <w:rPr>
          <w:rFonts w:ascii="Arial" w:hAnsi="Arial" w:cs="Arial"/>
        </w:rPr>
        <w:t xml:space="preserve">Bitte </w:t>
      </w:r>
      <w:r w:rsidR="00E7269E" w:rsidRPr="006674F1">
        <w:rPr>
          <w:rFonts w:ascii="Arial" w:hAnsi="Arial" w:cs="Arial"/>
        </w:rPr>
        <w:t xml:space="preserve">beschreiben Sie messbare Indikatoren, anhand derer der Erfolg und Impact des Projekts gemessen werden kann.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7269E" w:rsidRPr="006674F1" w14:paraId="7756898A" w14:textId="77777777" w:rsidTr="00A9185B">
        <w:trPr>
          <w:trHeight w:val="1984"/>
        </w:trPr>
        <w:tc>
          <w:tcPr>
            <w:tcW w:w="9062" w:type="dxa"/>
          </w:tcPr>
          <w:p w14:paraId="1AC0F3D2" w14:textId="77777777" w:rsidR="00E7269E" w:rsidRPr="006674F1" w:rsidRDefault="00E7269E" w:rsidP="0025529C">
            <w:pPr>
              <w:rPr>
                <w:rFonts w:ascii="Arial" w:hAnsi="Arial" w:cs="Arial"/>
              </w:rPr>
            </w:pPr>
          </w:p>
        </w:tc>
      </w:tr>
    </w:tbl>
    <w:p w14:paraId="4DE7738F" w14:textId="3C32D63E" w:rsidR="00E7269E" w:rsidRPr="006674F1" w:rsidRDefault="00E7269E" w:rsidP="00E7269E">
      <w:pPr>
        <w:rPr>
          <w:rFonts w:ascii="Arial" w:hAnsi="Arial" w:cs="Arial"/>
          <w:i/>
          <w:color w:val="767171" w:themeColor="background2" w:themeShade="80"/>
          <w:sz w:val="18"/>
        </w:rPr>
      </w:pP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Maximal </w:t>
      </w:r>
      <w:r w:rsidR="003260D5">
        <w:rPr>
          <w:rFonts w:ascii="Arial" w:hAnsi="Arial" w:cs="Arial"/>
          <w:i/>
          <w:color w:val="767171" w:themeColor="background2" w:themeShade="80"/>
          <w:sz w:val="18"/>
        </w:rPr>
        <w:t>1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00 Wörter. </w:t>
      </w:r>
      <w:r w:rsidR="00A418D0">
        <w:rPr>
          <w:rFonts w:ascii="Arial" w:hAnsi="Arial" w:cs="Arial"/>
          <w:i/>
          <w:color w:val="767171" w:themeColor="background2" w:themeShade="80"/>
          <w:sz w:val="18"/>
        </w:rPr>
        <w:t>Der maximale Umfang muss nicht ausgeschöpft werden.</w:t>
      </w:r>
    </w:p>
    <w:p w14:paraId="43491BAD" w14:textId="76730986" w:rsidR="00E7269E" w:rsidRDefault="00E7269E" w:rsidP="003260D5">
      <w:pPr>
        <w:rPr>
          <w:rFonts w:ascii="Arial" w:hAnsi="Arial" w:cs="Arial"/>
        </w:rPr>
      </w:pPr>
      <w:r w:rsidRPr="006674F1">
        <w:rPr>
          <w:rFonts w:ascii="Arial" w:hAnsi="Arial" w:cs="Arial"/>
        </w:rPr>
        <w:t xml:space="preserve">Bitte beschreiben Sie </w:t>
      </w:r>
      <w:r w:rsidR="003260D5" w:rsidRPr="006674F1">
        <w:rPr>
          <w:rFonts w:ascii="Arial" w:hAnsi="Arial" w:cs="Arial"/>
        </w:rPr>
        <w:t xml:space="preserve">ein konkretes Arbeitsprogramm </w:t>
      </w:r>
      <w:r w:rsidR="003260D5">
        <w:rPr>
          <w:rFonts w:ascii="Arial" w:hAnsi="Arial" w:cs="Arial"/>
        </w:rPr>
        <w:t xml:space="preserve">inklusive </w:t>
      </w:r>
      <w:r w:rsidRPr="006674F1">
        <w:rPr>
          <w:rFonts w:ascii="Arial" w:hAnsi="Arial" w:cs="Arial"/>
        </w:rPr>
        <w:t>Finanzkonzept für das geplante Projekt</w:t>
      </w:r>
      <w:r w:rsidR="003260D5">
        <w:rPr>
          <w:rFonts w:ascii="Arial" w:hAnsi="Arial" w:cs="Arial"/>
        </w:rPr>
        <w:t>. A</w:t>
      </w:r>
      <w:r w:rsidRPr="006674F1">
        <w:rPr>
          <w:rFonts w:ascii="Arial" w:hAnsi="Arial" w:cs="Arial"/>
        </w:rPr>
        <w:t xml:space="preserve">lle direkten Kosten </w:t>
      </w:r>
      <w:r w:rsidR="003260D5">
        <w:rPr>
          <w:rFonts w:ascii="Arial" w:hAnsi="Arial" w:cs="Arial"/>
        </w:rPr>
        <w:t xml:space="preserve">sollen </w:t>
      </w:r>
      <w:r w:rsidR="008C0FCF">
        <w:rPr>
          <w:rFonts w:ascii="Arial" w:hAnsi="Arial" w:cs="Arial"/>
        </w:rPr>
        <w:t xml:space="preserve">begründet werden </w:t>
      </w:r>
      <w:r w:rsidR="00DC73DB">
        <w:rPr>
          <w:rFonts w:ascii="Arial" w:hAnsi="Arial" w:cs="Arial"/>
        </w:rPr>
        <w:t>(z.</w:t>
      </w:r>
      <w:r w:rsidR="000358A8">
        <w:rPr>
          <w:rFonts w:ascii="Arial" w:hAnsi="Arial" w:cs="Arial"/>
        </w:rPr>
        <w:t> </w:t>
      </w:r>
      <w:r w:rsidR="00DC73DB">
        <w:rPr>
          <w:rFonts w:ascii="Arial" w:hAnsi="Arial" w:cs="Arial"/>
        </w:rPr>
        <w:t xml:space="preserve">B. </w:t>
      </w:r>
      <w:r w:rsidRPr="006674F1">
        <w:rPr>
          <w:rFonts w:ascii="Arial" w:hAnsi="Arial" w:cs="Arial"/>
        </w:rPr>
        <w:t>in Abgrenzung zu alternativen Vorgehensweisen</w:t>
      </w:r>
      <w:r w:rsidR="003260D5">
        <w:rPr>
          <w:rFonts w:ascii="Arial" w:hAnsi="Arial" w:cs="Arial"/>
        </w:rPr>
        <w:t xml:space="preserve"> und der Angemessenheit bzgl. Gemeinnützigkeitsregelungen)</w:t>
      </w:r>
      <w:r w:rsidRPr="006674F1">
        <w:rPr>
          <w:rFonts w:ascii="Arial" w:hAnsi="Arial" w:cs="Arial"/>
        </w:rPr>
        <w:t xml:space="preserve">. </w:t>
      </w:r>
      <w:r w:rsidRPr="006674F1">
        <w:rPr>
          <w:rFonts w:ascii="Arial" w:hAnsi="Arial" w:cs="Arial"/>
        </w:rPr>
        <w:br/>
        <w:t xml:space="preserve">Legen Sie, falls zutreffend, dar, welche Kosten von dritter Seite getragen werden können und </w:t>
      </w:r>
      <w:r w:rsidR="003260D5">
        <w:rPr>
          <w:rFonts w:ascii="Arial" w:hAnsi="Arial" w:cs="Arial"/>
        </w:rPr>
        <w:t>stellen Sie sicher, dass keine</w:t>
      </w:r>
      <w:r w:rsidR="003260D5" w:rsidRPr="006674F1">
        <w:rPr>
          <w:rFonts w:ascii="Arial" w:hAnsi="Arial" w:cs="Arial"/>
        </w:rPr>
        <w:t xml:space="preserve"> </w:t>
      </w:r>
      <w:r w:rsidRPr="006674F1">
        <w:rPr>
          <w:rFonts w:ascii="Arial" w:hAnsi="Arial" w:cs="Arial"/>
        </w:rPr>
        <w:t xml:space="preserve">Folgekosten für die GDM </w:t>
      </w:r>
      <w:r w:rsidR="007E707D" w:rsidRPr="006674F1">
        <w:rPr>
          <w:rFonts w:ascii="Arial" w:hAnsi="Arial" w:cs="Arial"/>
        </w:rPr>
        <w:t xml:space="preserve">entstehen. </w:t>
      </w:r>
    </w:p>
    <w:p w14:paraId="0EF9E2ED" w14:textId="38F30264" w:rsidR="003260D5" w:rsidRPr="006674F1" w:rsidRDefault="003260D5" w:rsidP="00C90395">
      <w:pPr>
        <w:rPr>
          <w:rFonts w:ascii="Arial" w:hAnsi="Arial" w:cs="Arial"/>
        </w:rPr>
      </w:pPr>
      <w:r>
        <w:rPr>
          <w:rFonts w:ascii="Arial" w:hAnsi="Arial" w:cs="Arial"/>
        </w:rPr>
        <w:t xml:space="preserve">Hinweis: Sofern Sie Tabellen oder Bilder zur Verdeutlichung Ihres Arbeitsprogramms </w:t>
      </w:r>
      <w:r w:rsidR="008C0FCF">
        <w:rPr>
          <w:rFonts w:ascii="Arial" w:hAnsi="Arial" w:cs="Arial"/>
        </w:rPr>
        <w:t xml:space="preserve">oder der Kostenkalkulation </w:t>
      </w:r>
      <w:r>
        <w:rPr>
          <w:rFonts w:ascii="Arial" w:hAnsi="Arial" w:cs="Arial"/>
        </w:rPr>
        <w:t xml:space="preserve">einfügen möchten, können Sie diese in einem Dokument als Anhang ergänzen.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7269E" w:rsidRPr="006674F1" w14:paraId="2C2170AC" w14:textId="77777777" w:rsidTr="00A9185B">
        <w:trPr>
          <w:trHeight w:val="3969"/>
        </w:trPr>
        <w:tc>
          <w:tcPr>
            <w:tcW w:w="9062" w:type="dxa"/>
          </w:tcPr>
          <w:p w14:paraId="66B796CF" w14:textId="77777777" w:rsidR="00E7269E" w:rsidRPr="006674F1" w:rsidRDefault="00E7269E" w:rsidP="0025529C">
            <w:pPr>
              <w:rPr>
                <w:rFonts w:ascii="Arial" w:hAnsi="Arial" w:cs="Arial"/>
              </w:rPr>
            </w:pPr>
          </w:p>
        </w:tc>
      </w:tr>
    </w:tbl>
    <w:p w14:paraId="19EC386D" w14:textId="3120DE90" w:rsidR="00E7269E" w:rsidRDefault="00E7269E" w:rsidP="00E7269E">
      <w:pPr>
        <w:rPr>
          <w:rFonts w:ascii="Arial" w:hAnsi="Arial" w:cs="Arial"/>
          <w:i/>
          <w:color w:val="767171" w:themeColor="background2" w:themeShade="80"/>
          <w:sz w:val="18"/>
        </w:rPr>
      </w:pP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Maximal </w:t>
      </w:r>
      <w:r w:rsidR="003260D5">
        <w:rPr>
          <w:rFonts w:ascii="Arial" w:hAnsi="Arial" w:cs="Arial"/>
          <w:i/>
          <w:color w:val="767171" w:themeColor="background2" w:themeShade="80"/>
          <w:sz w:val="18"/>
        </w:rPr>
        <w:t>2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00 Wörter. </w:t>
      </w:r>
      <w:r w:rsidR="00A418D0">
        <w:rPr>
          <w:rFonts w:ascii="Arial" w:hAnsi="Arial" w:cs="Arial"/>
          <w:i/>
          <w:color w:val="767171" w:themeColor="background2" w:themeShade="80"/>
          <w:sz w:val="18"/>
        </w:rPr>
        <w:t>Der maximale Umfang muss nicht ausgeschöpft werden.</w:t>
      </w:r>
    </w:p>
    <w:p w14:paraId="7760529E" w14:textId="05A6BDA9" w:rsidR="005B6AFB" w:rsidRPr="006674F1" w:rsidRDefault="005B6AFB" w:rsidP="00E7269E">
      <w:pPr>
        <w:rPr>
          <w:rFonts w:ascii="Arial" w:hAnsi="Arial" w:cs="Arial"/>
          <w:i/>
          <w:color w:val="767171" w:themeColor="background2" w:themeShade="80"/>
          <w:sz w:val="18"/>
        </w:rPr>
      </w:pPr>
      <w:r>
        <w:rPr>
          <w:rFonts w:ascii="Arial" w:hAnsi="Arial" w:cs="Arial"/>
          <w:i/>
          <w:color w:val="767171" w:themeColor="background2" w:themeShade="80"/>
          <w:sz w:val="18"/>
        </w:rPr>
        <w:t xml:space="preserve">Hinweis zur Finanzplanung: </w:t>
      </w:r>
      <w:bookmarkStart w:id="2" w:name="_Hlk222315408"/>
      <w:r w:rsidRPr="005B6AFB">
        <w:rPr>
          <w:rFonts w:ascii="Arial" w:hAnsi="Arial" w:cs="Arial"/>
          <w:i/>
          <w:color w:val="767171" w:themeColor="background2" w:themeShade="80"/>
          <w:sz w:val="18"/>
        </w:rPr>
        <w:t xml:space="preserve">Auslagen </w:t>
      </w:r>
      <w:r>
        <w:rPr>
          <w:rFonts w:ascii="Arial" w:hAnsi="Arial" w:cs="Arial"/>
          <w:i/>
          <w:color w:val="767171" w:themeColor="background2" w:themeShade="80"/>
          <w:sz w:val="18"/>
        </w:rPr>
        <w:t xml:space="preserve">sind </w:t>
      </w:r>
      <w:r w:rsidRPr="005B6AFB">
        <w:rPr>
          <w:rFonts w:ascii="Arial" w:hAnsi="Arial" w:cs="Arial"/>
          <w:i/>
          <w:color w:val="767171" w:themeColor="background2" w:themeShade="80"/>
          <w:sz w:val="18"/>
        </w:rPr>
        <w:t>im Voraus nur in begründeten Ausnahmefälle</w:t>
      </w:r>
      <w:r>
        <w:rPr>
          <w:rFonts w:ascii="Arial" w:hAnsi="Arial" w:cs="Arial"/>
          <w:i/>
          <w:color w:val="767171" w:themeColor="background2" w:themeShade="80"/>
          <w:sz w:val="18"/>
        </w:rPr>
        <w:t>n</w:t>
      </w:r>
      <w:r w:rsidRPr="005B6AFB">
        <w:rPr>
          <w:rFonts w:ascii="Arial" w:hAnsi="Arial" w:cs="Arial"/>
          <w:i/>
          <w:color w:val="767171" w:themeColor="background2" w:themeShade="80"/>
          <w:sz w:val="18"/>
        </w:rPr>
        <w:t xml:space="preserve"> möglich. Finanzen werden </w:t>
      </w:r>
      <w:r>
        <w:rPr>
          <w:rFonts w:ascii="Arial" w:hAnsi="Arial" w:cs="Arial"/>
          <w:i/>
          <w:color w:val="767171" w:themeColor="background2" w:themeShade="80"/>
          <w:sz w:val="18"/>
        </w:rPr>
        <w:t xml:space="preserve">üblicherweise </w:t>
      </w:r>
      <w:r w:rsidRPr="005B6AFB">
        <w:rPr>
          <w:rFonts w:ascii="Arial" w:hAnsi="Arial" w:cs="Arial"/>
          <w:i/>
          <w:color w:val="767171" w:themeColor="background2" w:themeShade="80"/>
          <w:sz w:val="18"/>
        </w:rPr>
        <w:t>im Nachgang (auf nachgewiesene Rechnung) erstattet.</w:t>
      </w:r>
      <w:bookmarkEnd w:id="2"/>
    </w:p>
    <w:p w14:paraId="66B4E18B" w14:textId="77777777" w:rsidR="0006651B" w:rsidRDefault="0006651B" w:rsidP="00330DFB">
      <w:pPr>
        <w:rPr>
          <w:rFonts w:ascii="Arial" w:hAnsi="Arial" w:cs="Arial"/>
        </w:rPr>
      </w:pPr>
    </w:p>
    <w:p w14:paraId="163D5B15" w14:textId="188FFBA0" w:rsidR="00E7269E" w:rsidRDefault="007E707D" w:rsidP="00330DFB">
      <w:pPr>
        <w:rPr>
          <w:rFonts w:ascii="Arial" w:hAnsi="Arial" w:cs="Arial"/>
        </w:rPr>
      </w:pPr>
      <w:r w:rsidRPr="006674F1">
        <w:rPr>
          <w:rFonts w:ascii="Arial" w:hAnsi="Arial" w:cs="Arial"/>
        </w:rPr>
        <w:lastRenderedPageBreak/>
        <w:t xml:space="preserve">Bitte beschreiben </w:t>
      </w:r>
      <w:r w:rsidR="006674F1">
        <w:rPr>
          <w:rFonts w:ascii="Arial" w:hAnsi="Arial" w:cs="Arial"/>
        </w:rPr>
        <w:t xml:space="preserve">Sie </w:t>
      </w:r>
      <w:r w:rsidR="00AE2F20">
        <w:rPr>
          <w:rFonts w:ascii="Arial" w:hAnsi="Arial" w:cs="Arial"/>
        </w:rPr>
        <w:t xml:space="preserve">welche konkrete Erfahrung die </w:t>
      </w:r>
      <w:proofErr w:type="spellStart"/>
      <w:proofErr w:type="gramStart"/>
      <w:r w:rsidR="00AE2F20">
        <w:rPr>
          <w:rFonts w:ascii="Arial" w:hAnsi="Arial" w:cs="Arial"/>
        </w:rPr>
        <w:t>Antragsteller:innen</w:t>
      </w:r>
      <w:proofErr w:type="spellEnd"/>
      <w:proofErr w:type="gramEnd"/>
      <w:r w:rsidR="00AE2F20">
        <w:rPr>
          <w:rFonts w:ascii="Arial" w:hAnsi="Arial" w:cs="Arial"/>
        </w:rPr>
        <w:t xml:space="preserve"> für die Durchführung des Projekts mitbringen</w:t>
      </w:r>
      <w:r w:rsidR="005C0051">
        <w:rPr>
          <w:rFonts w:ascii="Arial" w:hAnsi="Arial" w:cs="Arial"/>
        </w:rPr>
        <w:t xml:space="preserve"> und listen Sie ggfs. relevante Vorarbeiten</w:t>
      </w:r>
      <w:r w:rsidR="00AE2F20">
        <w:rPr>
          <w:rFonts w:ascii="Arial" w:hAnsi="Arial" w:cs="Arial"/>
        </w:rPr>
        <w:t xml:space="preserve">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E2F20" w:rsidRPr="006674F1" w14:paraId="0885A5FF" w14:textId="77777777" w:rsidTr="0025529C">
        <w:trPr>
          <w:trHeight w:val="3969"/>
        </w:trPr>
        <w:tc>
          <w:tcPr>
            <w:tcW w:w="9062" w:type="dxa"/>
          </w:tcPr>
          <w:p w14:paraId="4D0D0BAC" w14:textId="77777777" w:rsidR="00AE2F20" w:rsidRPr="006674F1" w:rsidRDefault="00AE2F20" w:rsidP="0025529C">
            <w:pPr>
              <w:rPr>
                <w:rFonts w:ascii="Arial" w:hAnsi="Arial" w:cs="Arial"/>
              </w:rPr>
            </w:pPr>
          </w:p>
        </w:tc>
      </w:tr>
    </w:tbl>
    <w:p w14:paraId="0A3DD951" w14:textId="07C0C093" w:rsidR="00AE2F20" w:rsidRPr="006674F1" w:rsidRDefault="00AE2F20" w:rsidP="00AE2F20">
      <w:pPr>
        <w:rPr>
          <w:rFonts w:ascii="Arial" w:hAnsi="Arial" w:cs="Arial"/>
          <w:i/>
          <w:color w:val="767171" w:themeColor="background2" w:themeShade="80"/>
          <w:sz w:val="18"/>
        </w:rPr>
      </w:pPr>
      <w:r w:rsidRPr="006674F1">
        <w:rPr>
          <w:rFonts w:ascii="Arial" w:hAnsi="Arial" w:cs="Arial"/>
          <w:i/>
          <w:color w:val="767171" w:themeColor="background2" w:themeShade="80"/>
          <w:sz w:val="18"/>
        </w:rPr>
        <w:t>Maximal 200 Wörter</w:t>
      </w:r>
      <w:r w:rsidR="003260D5">
        <w:rPr>
          <w:rFonts w:ascii="Arial" w:hAnsi="Arial" w:cs="Arial"/>
          <w:i/>
          <w:color w:val="767171" w:themeColor="background2" w:themeShade="80"/>
          <w:sz w:val="18"/>
        </w:rPr>
        <w:t xml:space="preserve"> (exklusive Literatur)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. </w:t>
      </w:r>
      <w:r w:rsidR="0006651B">
        <w:rPr>
          <w:rFonts w:ascii="Arial" w:hAnsi="Arial" w:cs="Arial"/>
          <w:i/>
          <w:color w:val="767171" w:themeColor="background2" w:themeShade="80"/>
          <w:sz w:val="18"/>
        </w:rPr>
        <w:t>Der maximale Umfang muss nicht ausgeschöpft werden.</w:t>
      </w:r>
    </w:p>
    <w:p w14:paraId="549CBB1C" w14:textId="01C6BC51" w:rsidR="00AE2F20" w:rsidRDefault="00AE2F20" w:rsidP="00040064">
      <w:pPr>
        <w:rPr>
          <w:rFonts w:ascii="Arial" w:hAnsi="Arial" w:cs="Arial"/>
        </w:rPr>
      </w:pPr>
    </w:p>
    <w:p w14:paraId="6EB5A156" w14:textId="1BDC09D0" w:rsidR="00A24CA1" w:rsidRDefault="00A24CA1" w:rsidP="00330DFB">
      <w:pPr>
        <w:rPr>
          <w:rFonts w:ascii="Arial" w:hAnsi="Arial" w:cs="Arial"/>
          <w:b/>
          <w:sz w:val="24"/>
        </w:rPr>
      </w:pPr>
      <w:r w:rsidRPr="0006651B">
        <w:rPr>
          <w:rFonts w:ascii="Arial" w:hAnsi="Arial" w:cs="Arial"/>
          <w:b/>
          <w:sz w:val="24"/>
        </w:rPr>
        <w:t>Erklärung über die Antragseinreichung</w:t>
      </w:r>
    </w:p>
    <w:p w14:paraId="637134F8" w14:textId="5044F9D7" w:rsidR="00040064" w:rsidRDefault="00040064" w:rsidP="00040064">
      <w:pPr>
        <w:spacing w:after="0"/>
        <w:rPr>
          <w:rFonts w:ascii="Arial" w:hAnsi="Arial" w:cs="Arial"/>
          <w:i/>
          <w:color w:val="767171" w:themeColor="background2" w:themeShade="80"/>
          <w:sz w:val="18"/>
        </w:rPr>
      </w:pPr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Hinweis: </w:t>
      </w:r>
      <w:r>
        <w:rPr>
          <w:rFonts w:ascii="Arial" w:hAnsi="Arial" w:cs="Arial"/>
          <w:i/>
          <w:color w:val="767171" w:themeColor="background2" w:themeShade="80"/>
          <w:sz w:val="18"/>
        </w:rPr>
        <w:t xml:space="preserve">alle </w:t>
      </w:r>
      <w:proofErr w:type="spellStart"/>
      <w:proofErr w:type="gramStart"/>
      <w:r w:rsidRPr="006674F1">
        <w:rPr>
          <w:rFonts w:ascii="Arial" w:hAnsi="Arial" w:cs="Arial"/>
          <w:i/>
          <w:color w:val="767171" w:themeColor="background2" w:themeShade="80"/>
          <w:sz w:val="18"/>
        </w:rPr>
        <w:t>Antrag</w:t>
      </w:r>
      <w:r>
        <w:rPr>
          <w:rFonts w:ascii="Arial" w:hAnsi="Arial" w:cs="Arial"/>
          <w:i/>
          <w:color w:val="767171" w:themeColor="background2" w:themeShade="80"/>
          <w:sz w:val="18"/>
        </w:rPr>
        <w:t>s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>telle</w:t>
      </w:r>
      <w:r>
        <w:rPr>
          <w:rFonts w:ascii="Arial" w:hAnsi="Arial" w:cs="Arial"/>
          <w:i/>
          <w:color w:val="767171" w:themeColor="background2" w:themeShade="80"/>
          <w:sz w:val="18"/>
        </w:rPr>
        <w:t>r:inne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>n</w:t>
      </w:r>
      <w:proofErr w:type="spellEnd"/>
      <w:proofErr w:type="gramEnd"/>
      <w:r w:rsidRPr="006674F1">
        <w:rPr>
          <w:rFonts w:ascii="Arial" w:hAnsi="Arial" w:cs="Arial"/>
          <w:i/>
          <w:color w:val="767171" w:themeColor="background2" w:themeShade="80"/>
          <w:sz w:val="18"/>
        </w:rPr>
        <w:t xml:space="preserve"> </w:t>
      </w:r>
      <w:r>
        <w:rPr>
          <w:rFonts w:ascii="Arial" w:hAnsi="Arial" w:cs="Arial"/>
          <w:i/>
          <w:color w:val="767171" w:themeColor="background2" w:themeShade="80"/>
          <w:sz w:val="18"/>
        </w:rPr>
        <w:t>müssen unterschreiben</w:t>
      </w:r>
      <w:r w:rsidRPr="006674F1">
        <w:rPr>
          <w:rFonts w:ascii="Arial" w:hAnsi="Arial" w:cs="Arial"/>
          <w:i/>
          <w:color w:val="767171" w:themeColor="background2" w:themeShade="80"/>
          <w:sz w:val="18"/>
        </w:rPr>
        <w:t>.</w:t>
      </w:r>
    </w:p>
    <w:p w14:paraId="2E1A9CE5" w14:textId="77777777" w:rsidR="00040064" w:rsidRPr="00040064" w:rsidRDefault="00040064" w:rsidP="00040064">
      <w:pPr>
        <w:spacing w:after="0"/>
        <w:rPr>
          <w:rFonts w:ascii="Arial" w:hAnsi="Arial" w:cs="Arial"/>
          <w:i/>
          <w:color w:val="767171" w:themeColor="background2" w:themeShade="80"/>
          <w:sz w:val="18"/>
        </w:rPr>
      </w:pPr>
    </w:p>
    <w:p w14:paraId="40331245" w14:textId="46DC4F62" w:rsidR="00AE2F20" w:rsidRDefault="00A24CA1" w:rsidP="00330DFB">
      <w:pPr>
        <w:rPr>
          <w:rFonts w:ascii="Arial" w:hAnsi="Arial" w:cs="Arial"/>
        </w:rPr>
      </w:pPr>
      <w:r>
        <w:rPr>
          <w:rFonts w:ascii="Arial" w:hAnsi="Arial" w:cs="Arial"/>
        </w:rPr>
        <w:t xml:space="preserve">Ich/wir versichere(n), dass </w:t>
      </w:r>
      <w:r w:rsidR="00040064">
        <w:rPr>
          <w:rFonts w:ascii="Arial" w:hAnsi="Arial" w:cs="Arial"/>
        </w:rPr>
        <w:t xml:space="preserve">alle </w:t>
      </w:r>
      <w:proofErr w:type="spellStart"/>
      <w:proofErr w:type="gramStart"/>
      <w:r w:rsidR="00040064">
        <w:rPr>
          <w:rFonts w:ascii="Arial" w:hAnsi="Arial" w:cs="Arial"/>
        </w:rPr>
        <w:t>Antragsteller:innen</w:t>
      </w:r>
      <w:proofErr w:type="spellEnd"/>
      <w:proofErr w:type="gramEnd"/>
      <w:r w:rsidR="00040064">
        <w:rPr>
          <w:rFonts w:ascii="Arial" w:hAnsi="Arial" w:cs="Arial"/>
        </w:rPr>
        <w:t xml:space="preserve"> über eine laufende GDM-Mitgliedschaft verfügen und </w:t>
      </w:r>
      <w:r>
        <w:rPr>
          <w:rFonts w:ascii="Arial" w:hAnsi="Arial" w:cs="Arial"/>
        </w:rPr>
        <w:t>im Falle einer Bewilligung des Projekts:</w:t>
      </w:r>
    </w:p>
    <w:p w14:paraId="4892FEB4" w14:textId="037EB2D1" w:rsidR="00576640" w:rsidRPr="00BB420F" w:rsidRDefault="00576640" w:rsidP="00576640">
      <w:pPr>
        <w:pStyle w:val="Listenabsatz"/>
        <w:numPr>
          <w:ilvl w:val="0"/>
          <w:numId w:val="2"/>
        </w:numPr>
        <w:rPr>
          <w:rFonts w:ascii="Arial" w:hAnsi="Arial" w:cs="Arial"/>
        </w:rPr>
      </w:pPr>
      <w:r w:rsidRPr="00BB420F">
        <w:rPr>
          <w:rFonts w:ascii="Arial" w:hAnsi="Arial" w:cs="Arial"/>
        </w:rPr>
        <w:t xml:space="preserve">Die </w:t>
      </w:r>
      <w:r>
        <w:rPr>
          <w:rFonts w:ascii="Arial" w:hAnsi="Arial" w:cs="Arial"/>
        </w:rPr>
        <w:t xml:space="preserve">beantragten </w:t>
      </w:r>
      <w:r w:rsidRPr="00BB420F">
        <w:rPr>
          <w:rFonts w:ascii="Arial" w:hAnsi="Arial" w:cs="Arial"/>
        </w:rPr>
        <w:t xml:space="preserve">Mittel </w:t>
      </w:r>
      <w:r>
        <w:rPr>
          <w:rFonts w:ascii="Arial" w:hAnsi="Arial" w:cs="Arial"/>
        </w:rPr>
        <w:t xml:space="preserve">im Falle einer Förderung </w:t>
      </w:r>
      <w:r w:rsidRPr="00BB420F">
        <w:rPr>
          <w:rFonts w:ascii="Arial" w:hAnsi="Arial" w:cs="Arial"/>
        </w:rPr>
        <w:t xml:space="preserve">ausschließlich und unmittelbar für die im </w:t>
      </w:r>
      <w:r w:rsidR="001467E3">
        <w:rPr>
          <w:rFonts w:ascii="Arial" w:hAnsi="Arial" w:cs="Arial"/>
        </w:rPr>
        <w:t>Projektantrag</w:t>
      </w:r>
      <w:r w:rsidRPr="00BB420F">
        <w:rPr>
          <w:rFonts w:ascii="Arial" w:hAnsi="Arial" w:cs="Arial"/>
        </w:rPr>
        <w:t xml:space="preserve"> festgelegten Zwecke verwendet</w:t>
      </w:r>
      <w:r>
        <w:rPr>
          <w:rFonts w:ascii="Arial" w:hAnsi="Arial" w:cs="Arial"/>
        </w:rPr>
        <w:t xml:space="preserve"> werden</w:t>
      </w:r>
      <w:r w:rsidRPr="00BB420F">
        <w:rPr>
          <w:rFonts w:ascii="Arial" w:hAnsi="Arial" w:cs="Arial"/>
        </w:rPr>
        <w:t>.</w:t>
      </w:r>
    </w:p>
    <w:p w14:paraId="3C18DBBD" w14:textId="343833DB" w:rsidR="00131EA0" w:rsidRDefault="00131EA0" w:rsidP="00A24CA1">
      <w:pPr>
        <w:pStyle w:val="Listenabsatz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Die ggfs. zuständigen Gremien der GDM in die Durchführung des Projekts einbezogen werden</w:t>
      </w:r>
      <w:r w:rsidR="00576640">
        <w:rPr>
          <w:rFonts w:ascii="Arial" w:hAnsi="Arial" w:cs="Arial"/>
        </w:rPr>
        <w:t xml:space="preserve"> (wird ggfs. mit dem Bewilligungsbescheid mitgeteilt).</w:t>
      </w:r>
    </w:p>
    <w:p w14:paraId="79F55B77" w14:textId="3FB30E15" w:rsidR="00A24CA1" w:rsidRDefault="00A24CA1" w:rsidP="00A24CA1">
      <w:pPr>
        <w:pStyle w:val="Listenabsatz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Die Projektbearbeitung, sowie deren Ausgaben dokumentieren werden</w:t>
      </w:r>
      <w:r w:rsidR="00576640">
        <w:rPr>
          <w:rFonts w:ascii="Arial" w:hAnsi="Arial" w:cs="Arial"/>
        </w:rPr>
        <w:t>.</w:t>
      </w:r>
      <w:r w:rsidR="004C4675">
        <w:rPr>
          <w:rFonts w:ascii="Arial" w:hAnsi="Arial" w:cs="Arial"/>
        </w:rPr>
        <w:t xml:space="preserve"> Sämtliche Nachweise (Belege, Rechnungen, Verträge, etc.) sind beim Mittelabruf im Falle einer Förderung einzureichen. </w:t>
      </w:r>
    </w:p>
    <w:p w14:paraId="225C6DBE" w14:textId="07EECB4B" w:rsidR="00B5033B" w:rsidRDefault="00A24CA1" w:rsidP="00A24CA1">
      <w:pPr>
        <w:pStyle w:val="Listenabsatz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Ein</w:t>
      </w:r>
      <w:r w:rsidR="00B5033B">
        <w:rPr>
          <w:rFonts w:ascii="Arial" w:hAnsi="Arial" w:cs="Arial"/>
        </w:rPr>
        <w:t xml:space="preserve"> inhaltlicher</w:t>
      </w:r>
      <w:r>
        <w:rPr>
          <w:rFonts w:ascii="Arial" w:hAnsi="Arial" w:cs="Arial"/>
        </w:rPr>
        <w:t xml:space="preserve"> und finanzielle</w:t>
      </w:r>
      <w:r w:rsidR="00B5033B">
        <w:rPr>
          <w:rFonts w:ascii="Arial" w:hAnsi="Arial" w:cs="Arial"/>
        </w:rPr>
        <w:t>r</w:t>
      </w:r>
      <w:r>
        <w:rPr>
          <w:rFonts w:ascii="Arial" w:hAnsi="Arial" w:cs="Arial"/>
        </w:rPr>
        <w:t xml:space="preserve"> </w:t>
      </w:r>
      <w:r w:rsidR="00B5033B">
        <w:rPr>
          <w:rFonts w:ascii="Arial" w:hAnsi="Arial" w:cs="Arial"/>
        </w:rPr>
        <w:t xml:space="preserve">Abschlussbericht wird </w:t>
      </w:r>
      <w:r w:rsidR="00576640">
        <w:rPr>
          <w:rFonts w:ascii="Arial" w:hAnsi="Arial" w:cs="Arial"/>
        </w:rPr>
        <w:t xml:space="preserve">mit dem Mittelabruf </w:t>
      </w:r>
      <w:r w:rsidR="00B5033B">
        <w:rPr>
          <w:rFonts w:ascii="Arial" w:hAnsi="Arial" w:cs="Arial"/>
        </w:rPr>
        <w:t xml:space="preserve">spätestens zwei Monate nach Abschluss des Projekts an die Kassenführung der GDM versandt. </w:t>
      </w:r>
    </w:p>
    <w:p w14:paraId="078268B7" w14:textId="2450E20A" w:rsidR="00B5033B" w:rsidRDefault="00B5033B" w:rsidP="00A24CA1">
      <w:pPr>
        <w:pStyle w:val="Listenabsatz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Die Projektergebnisse werden als regulärer Vortrag auf der nächsten GDM </w:t>
      </w:r>
      <w:r w:rsidR="003260D5">
        <w:rPr>
          <w:rFonts w:ascii="Arial" w:hAnsi="Arial" w:cs="Arial"/>
        </w:rPr>
        <w:t xml:space="preserve">oder </w:t>
      </w:r>
      <w:r>
        <w:rPr>
          <w:rFonts w:ascii="Arial" w:hAnsi="Arial" w:cs="Arial"/>
        </w:rPr>
        <w:t xml:space="preserve">als kurzer Beitrag in den GDM-Mitteilungen vorgestellt. </w:t>
      </w:r>
    </w:p>
    <w:p w14:paraId="4BFEEEAF" w14:textId="5580D2D2" w:rsidR="00576640" w:rsidRDefault="00576640" w:rsidP="00040064">
      <w:pPr>
        <w:pStyle w:val="Listenabsatz"/>
        <w:numPr>
          <w:ilvl w:val="0"/>
          <w:numId w:val="2"/>
        </w:numPr>
        <w:spacing w:after="0"/>
        <w:rPr>
          <w:rFonts w:ascii="Arial" w:hAnsi="Arial" w:cs="Arial"/>
        </w:rPr>
      </w:pPr>
      <w:r w:rsidRPr="00C90395">
        <w:rPr>
          <w:rFonts w:ascii="Arial" w:hAnsi="Arial" w:cs="Arial"/>
        </w:rPr>
        <w:t>Mir/uns ist bekannt, dass unrichtige oder unvollständige Angaben straf</w:t>
      </w:r>
      <w:r w:rsidR="004C4675">
        <w:rPr>
          <w:rFonts w:ascii="Arial" w:hAnsi="Arial" w:cs="Arial"/>
        </w:rPr>
        <w:t xml:space="preserve">- </w:t>
      </w:r>
      <w:r w:rsidRPr="00C90395">
        <w:rPr>
          <w:rFonts w:ascii="Arial" w:hAnsi="Arial" w:cs="Arial"/>
        </w:rPr>
        <w:t>ode</w:t>
      </w:r>
      <w:r w:rsidR="004C4675">
        <w:rPr>
          <w:rFonts w:ascii="Arial" w:hAnsi="Arial" w:cs="Arial"/>
        </w:rPr>
        <w:t xml:space="preserve">r </w:t>
      </w:r>
      <w:r w:rsidRPr="00C90395">
        <w:rPr>
          <w:rFonts w:ascii="Arial" w:hAnsi="Arial" w:cs="Arial"/>
        </w:rPr>
        <w:t>bußgeldrechtliche Konsequenzen haben können.</w:t>
      </w:r>
    </w:p>
    <w:p w14:paraId="4A24A6B1" w14:textId="77777777" w:rsidR="00040064" w:rsidRPr="00C90395" w:rsidRDefault="00040064" w:rsidP="00040064">
      <w:pPr>
        <w:pStyle w:val="Listenabsatz"/>
        <w:spacing w:after="0"/>
        <w:rPr>
          <w:rFonts w:ascii="Arial" w:hAnsi="Arial" w:cs="Arial"/>
        </w:rPr>
      </w:pPr>
    </w:p>
    <w:p w14:paraId="3417F0E3" w14:textId="77777777" w:rsidR="00B5033B" w:rsidRDefault="00B5033B" w:rsidP="00040064">
      <w:pPr>
        <w:spacing w:after="0"/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422"/>
        <w:gridCol w:w="2978"/>
      </w:tblGrid>
      <w:tr w:rsidR="00B5033B" w14:paraId="32EDF14A" w14:textId="77777777" w:rsidTr="00B5033B">
        <w:trPr>
          <w:trHeight w:val="436"/>
        </w:trPr>
        <w:tc>
          <w:tcPr>
            <w:tcW w:w="1700" w:type="dxa"/>
            <w:tcBorders>
              <w:bottom w:val="single" w:sz="4" w:space="0" w:color="auto"/>
            </w:tcBorders>
          </w:tcPr>
          <w:p w14:paraId="745C0621" w14:textId="77777777" w:rsidR="00B5033B" w:rsidRDefault="00B5033B" w:rsidP="00B5033B">
            <w:pPr>
              <w:rPr>
                <w:rFonts w:ascii="Arial" w:hAnsi="Arial" w:cs="Arial"/>
              </w:rPr>
            </w:pPr>
          </w:p>
        </w:tc>
        <w:tc>
          <w:tcPr>
            <w:tcW w:w="422" w:type="dxa"/>
          </w:tcPr>
          <w:p w14:paraId="09640AFD" w14:textId="77777777" w:rsidR="00B5033B" w:rsidRDefault="00B5033B" w:rsidP="00B5033B">
            <w:pPr>
              <w:rPr>
                <w:rFonts w:ascii="Arial" w:hAnsi="Arial" w:cs="Arial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</w:tcPr>
          <w:p w14:paraId="5E064E12" w14:textId="77777777" w:rsidR="00B5033B" w:rsidRDefault="00B5033B" w:rsidP="00B5033B">
            <w:pPr>
              <w:rPr>
                <w:rFonts w:ascii="Arial" w:hAnsi="Arial" w:cs="Arial"/>
              </w:rPr>
            </w:pPr>
          </w:p>
        </w:tc>
      </w:tr>
      <w:tr w:rsidR="00B5033B" w:rsidRPr="00B5033B" w14:paraId="721B9807" w14:textId="77777777" w:rsidTr="00B5033B">
        <w:trPr>
          <w:trHeight w:val="436"/>
        </w:trPr>
        <w:tc>
          <w:tcPr>
            <w:tcW w:w="1700" w:type="dxa"/>
            <w:tcBorders>
              <w:top w:val="single" w:sz="4" w:space="0" w:color="auto"/>
            </w:tcBorders>
          </w:tcPr>
          <w:p w14:paraId="673FA0D4" w14:textId="69DDC71E" w:rsidR="00B5033B" w:rsidRPr="00B5033B" w:rsidRDefault="00B5033B" w:rsidP="00B5033B">
            <w:pPr>
              <w:rPr>
                <w:rFonts w:ascii="Arial" w:hAnsi="Arial" w:cs="Arial"/>
                <w:sz w:val="16"/>
              </w:rPr>
            </w:pPr>
            <w:r w:rsidRPr="00B5033B">
              <w:rPr>
                <w:rFonts w:ascii="Arial" w:hAnsi="Arial" w:cs="Arial"/>
                <w:sz w:val="16"/>
              </w:rPr>
              <w:t>Ort, Datum</w:t>
            </w:r>
          </w:p>
        </w:tc>
        <w:tc>
          <w:tcPr>
            <w:tcW w:w="422" w:type="dxa"/>
          </w:tcPr>
          <w:p w14:paraId="0F09E3B9" w14:textId="77777777" w:rsidR="00B5033B" w:rsidRPr="00B5033B" w:rsidRDefault="00B5033B" w:rsidP="00B5033B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978" w:type="dxa"/>
            <w:tcBorders>
              <w:top w:val="single" w:sz="4" w:space="0" w:color="auto"/>
            </w:tcBorders>
          </w:tcPr>
          <w:p w14:paraId="0971E99B" w14:textId="57462962" w:rsidR="00B5033B" w:rsidRPr="00B5033B" w:rsidRDefault="00B5033B" w:rsidP="00B5033B">
            <w:pPr>
              <w:rPr>
                <w:rFonts w:ascii="Arial" w:hAnsi="Arial" w:cs="Arial"/>
                <w:sz w:val="16"/>
              </w:rPr>
            </w:pPr>
            <w:r w:rsidRPr="00B5033B">
              <w:rPr>
                <w:rFonts w:ascii="Arial" w:hAnsi="Arial" w:cs="Arial"/>
                <w:sz w:val="16"/>
              </w:rPr>
              <w:t>Unterschrift</w:t>
            </w:r>
          </w:p>
        </w:tc>
      </w:tr>
      <w:tr w:rsidR="00040064" w14:paraId="6FE1F486" w14:textId="77777777" w:rsidTr="003C0557">
        <w:trPr>
          <w:trHeight w:val="436"/>
        </w:trPr>
        <w:tc>
          <w:tcPr>
            <w:tcW w:w="1700" w:type="dxa"/>
            <w:tcBorders>
              <w:bottom w:val="single" w:sz="4" w:space="0" w:color="auto"/>
            </w:tcBorders>
          </w:tcPr>
          <w:p w14:paraId="5B43F87E" w14:textId="58EA5C91" w:rsidR="00040064" w:rsidRDefault="00A24CA1" w:rsidP="003C0557">
            <w:pPr>
              <w:rPr>
                <w:rFonts w:ascii="Arial" w:hAnsi="Arial" w:cs="Arial"/>
              </w:rPr>
            </w:pPr>
            <w:r w:rsidRPr="00B5033B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22" w:type="dxa"/>
          </w:tcPr>
          <w:p w14:paraId="59A0E3CC" w14:textId="77777777" w:rsidR="00040064" w:rsidRDefault="00040064" w:rsidP="003C0557">
            <w:pPr>
              <w:rPr>
                <w:rFonts w:ascii="Arial" w:hAnsi="Arial" w:cs="Arial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</w:tcPr>
          <w:p w14:paraId="0C4FE3C7" w14:textId="77777777" w:rsidR="00040064" w:rsidRDefault="00040064" w:rsidP="003C0557">
            <w:pPr>
              <w:rPr>
                <w:rFonts w:ascii="Arial" w:hAnsi="Arial" w:cs="Arial"/>
              </w:rPr>
            </w:pPr>
          </w:p>
        </w:tc>
      </w:tr>
      <w:tr w:rsidR="00040064" w:rsidRPr="00B5033B" w14:paraId="7E8A63F0" w14:textId="77777777" w:rsidTr="003C0557">
        <w:trPr>
          <w:trHeight w:val="436"/>
        </w:trPr>
        <w:tc>
          <w:tcPr>
            <w:tcW w:w="1700" w:type="dxa"/>
            <w:tcBorders>
              <w:top w:val="single" w:sz="4" w:space="0" w:color="auto"/>
            </w:tcBorders>
          </w:tcPr>
          <w:p w14:paraId="4A6EB177" w14:textId="77777777" w:rsidR="00040064" w:rsidRPr="00B5033B" w:rsidRDefault="00040064" w:rsidP="003C0557">
            <w:pPr>
              <w:rPr>
                <w:rFonts w:ascii="Arial" w:hAnsi="Arial" w:cs="Arial"/>
                <w:sz w:val="16"/>
              </w:rPr>
            </w:pPr>
            <w:r w:rsidRPr="00B5033B">
              <w:rPr>
                <w:rFonts w:ascii="Arial" w:hAnsi="Arial" w:cs="Arial"/>
                <w:sz w:val="16"/>
              </w:rPr>
              <w:t>Ort, Datum</w:t>
            </w:r>
          </w:p>
        </w:tc>
        <w:tc>
          <w:tcPr>
            <w:tcW w:w="422" w:type="dxa"/>
          </w:tcPr>
          <w:p w14:paraId="139AF494" w14:textId="77777777" w:rsidR="00040064" w:rsidRPr="00B5033B" w:rsidRDefault="00040064" w:rsidP="003C0557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978" w:type="dxa"/>
            <w:tcBorders>
              <w:top w:val="single" w:sz="4" w:space="0" w:color="auto"/>
            </w:tcBorders>
          </w:tcPr>
          <w:p w14:paraId="3AA59D25" w14:textId="77777777" w:rsidR="00040064" w:rsidRPr="00B5033B" w:rsidRDefault="00040064" w:rsidP="003C0557">
            <w:pPr>
              <w:rPr>
                <w:rFonts w:ascii="Arial" w:hAnsi="Arial" w:cs="Arial"/>
                <w:sz w:val="16"/>
              </w:rPr>
            </w:pPr>
            <w:r w:rsidRPr="00B5033B">
              <w:rPr>
                <w:rFonts w:ascii="Arial" w:hAnsi="Arial" w:cs="Arial"/>
                <w:sz w:val="16"/>
              </w:rPr>
              <w:t>Unterschrift</w:t>
            </w:r>
          </w:p>
        </w:tc>
      </w:tr>
      <w:tr w:rsidR="00040064" w14:paraId="05ADA61C" w14:textId="77777777" w:rsidTr="003C0557">
        <w:trPr>
          <w:trHeight w:val="436"/>
        </w:trPr>
        <w:tc>
          <w:tcPr>
            <w:tcW w:w="1700" w:type="dxa"/>
            <w:tcBorders>
              <w:bottom w:val="single" w:sz="4" w:space="0" w:color="auto"/>
            </w:tcBorders>
          </w:tcPr>
          <w:p w14:paraId="53909F6C" w14:textId="77777777" w:rsidR="00040064" w:rsidRDefault="00040064" w:rsidP="003C0557">
            <w:pPr>
              <w:rPr>
                <w:rFonts w:ascii="Arial" w:hAnsi="Arial" w:cs="Arial"/>
              </w:rPr>
            </w:pPr>
          </w:p>
        </w:tc>
        <w:tc>
          <w:tcPr>
            <w:tcW w:w="422" w:type="dxa"/>
          </w:tcPr>
          <w:p w14:paraId="6E40D630" w14:textId="77777777" w:rsidR="00040064" w:rsidRDefault="00040064" w:rsidP="003C0557">
            <w:pPr>
              <w:rPr>
                <w:rFonts w:ascii="Arial" w:hAnsi="Arial" w:cs="Arial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</w:tcPr>
          <w:p w14:paraId="4865D51D" w14:textId="77777777" w:rsidR="00040064" w:rsidRDefault="00040064" w:rsidP="003C0557">
            <w:pPr>
              <w:rPr>
                <w:rFonts w:ascii="Arial" w:hAnsi="Arial" w:cs="Arial"/>
              </w:rPr>
            </w:pPr>
          </w:p>
        </w:tc>
      </w:tr>
      <w:tr w:rsidR="00040064" w:rsidRPr="00B5033B" w14:paraId="2E6A7245" w14:textId="77777777" w:rsidTr="003C0557">
        <w:trPr>
          <w:trHeight w:val="436"/>
        </w:trPr>
        <w:tc>
          <w:tcPr>
            <w:tcW w:w="1700" w:type="dxa"/>
            <w:tcBorders>
              <w:top w:val="single" w:sz="4" w:space="0" w:color="auto"/>
            </w:tcBorders>
          </w:tcPr>
          <w:p w14:paraId="71CA3B36" w14:textId="77777777" w:rsidR="00040064" w:rsidRPr="00B5033B" w:rsidRDefault="00040064" w:rsidP="003C0557">
            <w:pPr>
              <w:rPr>
                <w:rFonts w:ascii="Arial" w:hAnsi="Arial" w:cs="Arial"/>
                <w:sz w:val="16"/>
              </w:rPr>
            </w:pPr>
            <w:r w:rsidRPr="00B5033B">
              <w:rPr>
                <w:rFonts w:ascii="Arial" w:hAnsi="Arial" w:cs="Arial"/>
                <w:sz w:val="16"/>
              </w:rPr>
              <w:t>Ort, Datum</w:t>
            </w:r>
          </w:p>
        </w:tc>
        <w:tc>
          <w:tcPr>
            <w:tcW w:w="422" w:type="dxa"/>
          </w:tcPr>
          <w:p w14:paraId="764E8BE9" w14:textId="77777777" w:rsidR="00040064" w:rsidRPr="00B5033B" w:rsidRDefault="00040064" w:rsidP="003C0557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978" w:type="dxa"/>
            <w:tcBorders>
              <w:top w:val="single" w:sz="4" w:space="0" w:color="auto"/>
            </w:tcBorders>
          </w:tcPr>
          <w:p w14:paraId="3E5A6F3E" w14:textId="77777777" w:rsidR="00040064" w:rsidRPr="00B5033B" w:rsidRDefault="00040064" w:rsidP="003C0557">
            <w:pPr>
              <w:rPr>
                <w:rFonts w:ascii="Arial" w:hAnsi="Arial" w:cs="Arial"/>
                <w:sz w:val="16"/>
              </w:rPr>
            </w:pPr>
            <w:r w:rsidRPr="00B5033B">
              <w:rPr>
                <w:rFonts w:ascii="Arial" w:hAnsi="Arial" w:cs="Arial"/>
                <w:sz w:val="16"/>
              </w:rPr>
              <w:t>Unterschrift</w:t>
            </w:r>
          </w:p>
        </w:tc>
      </w:tr>
    </w:tbl>
    <w:p w14:paraId="3D771D4D" w14:textId="77777777" w:rsidR="00040064" w:rsidRPr="006674F1" w:rsidRDefault="00040064" w:rsidP="00330DFB">
      <w:pPr>
        <w:rPr>
          <w:rFonts w:ascii="Arial" w:hAnsi="Arial" w:cs="Arial"/>
        </w:rPr>
      </w:pPr>
    </w:p>
    <w:sectPr w:rsidR="00040064" w:rsidRPr="006674F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D10837D">
    <w16cex:extLst>
      <w16:ext w16:uri="{CE6994B0-6A32-4C9F-8C6B-6E91EDA988CE}">
        <cr:reactions xmlns:cr="http://schemas.microsoft.com/office/comments/2020/reactions">
          <cr:reaction reactionType="1">
            <cr:reactionInfo dateUtc="2026-01-16T10:15:49Z">
              <cr:user userId="S::brott@uni-koeln.de::2f423957-05d6-41d0-8309-ac14eabb33e7" userProvider="AD" userName="Benjamin Rott"/>
            </cr:reactionInfo>
          </cr:reaction>
        </cr:reactions>
      </w16:ext>
    </w16cex:extLst>
  </w16cex:commentExtensible>
  <w16cex:commentExtensible w16cex:durableId="0B48C3F6" w16cex:dateUtc="2026-01-16T10:16:00Z"/>
  <w16cex:commentExtensible w16cex:durableId="172A51D0" w16cex:dateUtc="2026-01-16T10:18:00Z"/>
  <w16cex:commentExtensible w16cex:durableId="1B4E1A85" w16cex:dateUtc="2026-01-16T10:19:00Z"/>
  <w16cex:commentExtensible w16cex:durableId="69A792ED" w16cex:dateUtc="2026-01-16T10:20:00Z"/>
  <w16cex:commentExtensible w16cex:durableId="521B77D0" w16cex:dateUtc="2026-01-16T10:21:00Z"/>
  <w16cex:commentExtensible w16cex:durableId="5C7A15AC" w16cex:dateUtc="2026-01-16T10:22:00Z"/>
  <w16cex:commentExtensible w16cex:durableId="634EB935" w16cex:dateUtc="2026-01-16T10:23:00Z"/>
  <w16cex:commentExtensible w16cex:durableId="4E18E3F9" w16cex:dateUtc="2026-01-16T10:23:00Z"/>
  <w16cex:commentExtensible w16cex:durableId="7DDFF149" w16cex:dateUtc="2026-01-16T10:25:00Z"/>
  <w16cex:commentExtensible w16cex:durableId="298E6C4C" w16cex:dateUtc="2026-01-16T10:26:00Z"/>
  <w16cex:commentExtensible w16cex:durableId="2D1B453B" w16cex:dateUtc="2026-01-16T10:28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551654"/>
    <w:multiLevelType w:val="hybridMultilevel"/>
    <w:tmpl w:val="B80C39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A510E5"/>
    <w:multiLevelType w:val="hybridMultilevel"/>
    <w:tmpl w:val="AD68F0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DFB"/>
    <w:rsid w:val="000358A8"/>
    <w:rsid w:val="00040064"/>
    <w:rsid w:val="0006651B"/>
    <w:rsid w:val="00131EA0"/>
    <w:rsid w:val="00144F16"/>
    <w:rsid w:val="001467E3"/>
    <w:rsid w:val="0016025F"/>
    <w:rsid w:val="00266AB9"/>
    <w:rsid w:val="003260D5"/>
    <w:rsid w:val="00330DFB"/>
    <w:rsid w:val="003A6E48"/>
    <w:rsid w:val="0043290B"/>
    <w:rsid w:val="00452AA7"/>
    <w:rsid w:val="00454482"/>
    <w:rsid w:val="004C4675"/>
    <w:rsid w:val="005137BA"/>
    <w:rsid w:val="00576640"/>
    <w:rsid w:val="005B6AFB"/>
    <w:rsid w:val="005C0051"/>
    <w:rsid w:val="006674F1"/>
    <w:rsid w:val="006A7EC2"/>
    <w:rsid w:val="006B1FC7"/>
    <w:rsid w:val="00793DE2"/>
    <w:rsid w:val="007E707D"/>
    <w:rsid w:val="008C0FCF"/>
    <w:rsid w:val="00A24CA1"/>
    <w:rsid w:val="00A418D0"/>
    <w:rsid w:val="00A9185B"/>
    <w:rsid w:val="00AE2F20"/>
    <w:rsid w:val="00B5033B"/>
    <w:rsid w:val="00C25339"/>
    <w:rsid w:val="00C8266C"/>
    <w:rsid w:val="00C90395"/>
    <w:rsid w:val="00D1272F"/>
    <w:rsid w:val="00DC73DB"/>
    <w:rsid w:val="00DD044C"/>
    <w:rsid w:val="00E13D96"/>
    <w:rsid w:val="00E7269E"/>
    <w:rsid w:val="00EA240F"/>
    <w:rsid w:val="00F4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DA7D8"/>
  <w15:chartTrackingRefBased/>
  <w15:docId w15:val="{C87D3393-6C36-4A21-A3BE-7F70D784F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30DFB"/>
    <w:pPr>
      <w:ind w:left="720"/>
      <w:contextualSpacing/>
    </w:pPr>
  </w:style>
  <w:style w:type="table" w:styleId="Tabellenraster">
    <w:name w:val="Table Grid"/>
    <w:basedOn w:val="NormaleTabelle"/>
    <w:uiPriority w:val="39"/>
    <w:rsid w:val="00330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54482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54482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674F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674F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674F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674F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674F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674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674F1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0358A8"/>
    <w:pPr>
      <w:spacing w:after="0"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DD04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idaktik-der-mathematik.de/wp-content/uploads/2022/06/Satzung_2019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ssenfuehrung@didaktik-der-mathematik.d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495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Büchter</dc:creator>
  <cp:keywords/>
  <dc:description/>
  <cp:lastModifiedBy>Theresa Büchter</cp:lastModifiedBy>
  <cp:revision>3</cp:revision>
  <dcterms:created xsi:type="dcterms:W3CDTF">2026-02-25T18:09:00Z</dcterms:created>
  <dcterms:modified xsi:type="dcterms:W3CDTF">2026-02-25T18:11:00Z</dcterms:modified>
</cp:coreProperties>
</file>